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12" w:rsidRDefault="00F94212" w:rsidP="00F9421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Принят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»                                                                                        «Согласовано»</w:t>
      </w:r>
    </w:p>
    <w:p w:rsidR="00F94212" w:rsidRDefault="00F94212" w:rsidP="00F94212">
      <w:pPr>
        <w:pStyle w:val="a3"/>
        <w:ind w:hanging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Большом Сборе ДОО                                                    Директором МАОУ «СОШ№9»:</w:t>
      </w:r>
    </w:p>
    <w:p w:rsidR="00F94212" w:rsidRDefault="00F94212" w:rsidP="00F94212">
      <w:pPr>
        <w:pStyle w:val="a3"/>
        <w:ind w:left="-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«СНТ» от  01.09.2020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___________/Г.З.Исхакова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/  </w:t>
      </w:r>
    </w:p>
    <w:p w:rsidR="00F94212" w:rsidRDefault="00F94212" w:rsidP="00F94212">
      <w:pPr>
        <w:pStyle w:val="a3"/>
        <w:ind w:left="-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(Протокол №1 от 01.09.2020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F94212" w:rsidRDefault="00F94212" w:rsidP="00F94212">
      <w:pPr>
        <w:pStyle w:val="a3"/>
        <w:ind w:left="-284"/>
        <w:rPr>
          <w:rFonts w:ascii="Times New Roman" w:hAnsi="Times New Roman" w:cs="Times New Roman"/>
          <w:b/>
          <w:sz w:val="24"/>
          <w:szCs w:val="24"/>
        </w:rPr>
      </w:pPr>
    </w:p>
    <w:p w:rsidR="00F94212" w:rsidRDefault="00F94212" w:rsidP="00F94212">
      <w:pPr>
        <w:pStyle w:val="a3"/>
        <w:ind w:left="-284"/>
        <w:rPr>
          <w:rFonts w:ascii="Times New Roman" w:hAnsi="Times New Roman" w:cs="Times New Roman"/>
          <w:b/>
          <w:sz w:val="24"/>
          <w:szCs w:val="24"/>
        </w:rPr>
      </w:pPr>
    </w:p>
    <w:p w:rsidR="00F94212" w:rsidRDefault="00F94212" w:rsidP="00F94212">
      <w:pPr>
        <w:pStyle w:val="a3"/>
        <w:ind w:left="-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:rsidR="00F94212" w:rsidRPr="008C44D6" w:rsidRDefault="00F94212" w:rsidP="00F9421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44D6">
        <w:rPr>
          <w:rFonts w:ascii="Times New Roman" w:hAnsi="Times New Roman" w:cs="Times New Roman"/>
          <w:b/>
          <w:sz w:val="24"/>
          <w:szCs w:val="24"/>
        </w:rPr>
        <w:t>УСТАВ</w:t>
      </w:r>
    </w:p>
    <w:p w:rsidR="00F94212" w:rsidRPr="008C44D6" w:rsidRDefault="00F94212" w:rsidP="00F9421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94212" w:rsidRPr="008C44D6" w:rsidRDefault="00F94212" w:rsidP="00F9421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44D6">
        <w:rPr>
          <w:rFonts w:ascii="Times New Roman" w:hAnsi="Times New Roman" w:cs="Times New Roman"/>
          <w:b/>
          <w:sz w:val="24"/>
          <w:szCs w:val="24"/>
        </w:rPr>
        <w:t>Республиканского союза детско-юношеских организаций</w:t>
      </w:r>
    </w:p>
    <w:p w:rsidR="00F94212" w:rsidRPr="008C44D6" w:rsidRDefault="00F94212" w:rsidP="00F9421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94212" w:rsidRDefault="00F94212" w:rsidP="00F9421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44D6">
        <w:rPr>
          <w:rFonts w:ascii="Times New Roman" w:hAnsi="Times New Roman" w:cs="Times New Roman"/>
          <w:b/>
          <w:sz w:val="24"/>
          <w:szCs w:val="24"/>
        </w:rPr>
        <w:t>«СОЮЗ НАСЛЕДНИКОВ ТАТАРСТАНА»</w:t>
      </w:r>
    </w:p>
    <w:p w:rsidR="00F94212" w:rsidRPr="008C44D6" w:rsidRDefault="00F94212" w:rsidP="00F9421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МАОУ «СОШ№9»г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.Н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урлат РТ</w:t>
      </w:r>
    </w:p>
    <w:p w:rsidR="00F94212" w:rsidRPr="008C44D6" w:rsidRDefault="00F94212" w:rsidP="00F9421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94212" w:rsidRPr="008C44D6" w:rsidRDefault="00F94212" w:rsidP="00F9421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44D6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F94212" w:rsidRPr="008C44D6" w:rsidRDefault="00F94212" w:rsidP="00F9421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1.1. Республиканский союз детско-юношеских организаций «Союз наследников Татарстана» (РСДЮО СНТ), именуемый</w:t>
      </w:r>
      <w:r>
        <w:rPr>
          <w:rFonts w:ascii="Times New Roman" w:hAnsi="Times New Roman" w:cs="Times New Roman"/>
          <w:sz w:val="24"/>
          <w:szCs w:val="24"/>
        </w:rPr>
        <w:t xml:space="preserve"> в дальнейшем «СНТ»</w:t>
      </w:r>
      <w:r w:rsidRPr="008C44D6">
        <w:rPr>
          <w:rFonts w:ascii="Times New Roman" w:hAnsi="Times New Roman" w:cs="Times New Roman"/>
          <w:sz w:val="24"/>
          <w:szCs w:val="24"/>
        </w:rPr>
        <w:t xml:space="preserve">, является добровольным самоуправляющимся общественным объединением детей, </w:t>
      </w:r>
      <w:r>
        <w:rPr>
          <w:rFonts w:ascii="Times New Roman" w:hAnsi="Times New Roman" w:cs="Times New Roman"/>
          <w:sz w:val="24"/>
          <w:szCs w:val="24"/>
        </w:rPr>
        <w:t>подростков и взрослых  в МАОУ «СОШ№9»г</w:t>
      </w:r>
      <w:proofErr w:type="gramStart"/>
      <w:r>
        <w:rPr>
          <w:rFonts w:ascii="Times New Roman" w:hAnsi="Times New Roman" w:cs="Times New Roman"/>
          <w:sz w:val="24"/>
          <w:szCs w:val="24"/>
        </w:rPr>
        <w:t>.Н</w:t>
      </w:r>
      <w:proofErr w:type="gramEnd"/>
      <w:r>
        <w:rPr>
          <w:rFonts w:ascii="Times New Roman" w:hAnsi="Times New Roman" w:cs="Times New Roman"/>
          <w:sz w:val="24"/>
          <w:szCs w:val="24"/>
        </w:rPr>
        <w:t>урлат РТ</w:t>
      </w:r>
      <w:r w:rsidRPr="008C44D6">
        <w:rPr>
          <w:rFonts w:ascii="Times New Roman" w:hAnsi="Times New Roman" w:cs="Times New Roman"/>
          <w:sz w:val="24"/>
          <w:szCs w:val="24"/>
        </w:rPr>
        <w:t>, созданным на основе совместной деятельности для защиты общих интересов и достижения уставных целей.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1.2. </w:t>
      </w:r>
      <w:r w:rsidRPr="008C44D6">
        <w:rPr>
          <w:rFonts w:ascii="Times New Roman" w:hAnsi="Times New Roman" w:cs="Times New Roman"/>
          <w:sz w:val="24"/>
          <w:szCs w:val="24"/>
        </w:rPr>
        <w:t>Полное наименование Союза на русском языке - Республиканский союз детско-юношеских организаций «Союз наследников Татарстана»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Сокращенное наименование Союза на русском языке - РСДЮО «СНТ».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  Полное наименование организации на татарском языке – 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Сокращенное наименование организации на татарском языке – 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1.3. В своей деятельности Союз руководствуется Конвенцией ООН о правах ребенка, Конституциями Российской Федерации и  Республики Татарстан, действующим законодательством и настоящим Уставом.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1.4. </w:t>
      </w:r>
      <w:proofErr w:type="gramStart"/>
      <w:r w:rsidRPr="008C44D6">
        <w:rPr>
          <w:rFonts w:ascii="Times New Roman" w:hAnsi="Times New Roman" w:cs="Times New Roman"/>
          <w:sz w:val="24"/>
          <w:szCs w:val="24"/>
        </w:rPr>
        <w:t>Союз является юридическим лицом с момента государственной регистрации, обладает обособленным имуществом, имеет самостоятельный баланс, расчетный и иные счета в банковских учреждениях, выполняет возложенные на него обязанности и пользуется правами, связанными со своей уставной деятельностью, может от своего имени приобретать имущественные и личные неимущественные права и выполнять обязанности, быть истцом и ответчиком в арбитражных и третейских судах.</w:t>
      </w:r>
      <w:proofErr w:type="gramEnd"/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1.5. Союз имеет круглую печать со своим наименованием и эмблемой, угловой штамп, бланк и другие реквизиты юридического лица, утвержденные в установленном законом порядке.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1.6. </w:t>
      </w:r>
      <w:proofErr w:type="gramStart"/>
      <w:r w:rsidRPr="008C44D6">
        <w:rPr>
          <w:rFonts w:ascii="Times New Roman" w:hAnsi="Times New Roman" w:cs="Times New Roman"/>
          <w:sz w:val="24"/>
          <w:szCs w:val="24"/>
        </w:rPr>
        <w:t>Городские (районные) объединения Союза (союзы, ассоциации) являются юридическими лицами с момента регистрации в соответствующих органах юстиции, могут обладать обособленным имуществом, иметь самостоятельный баланс, расчетный и иные счета в банковских учреждениях, выполняют возложенные на них обязанности и пользуются правами, связанными со своей уставной деятельностью, могут от своего имени приобретать имущественные и личные неимущественные права и выполнять обязанности, быть истцами и ответчиками</w:t>
      </w:r>
      <w:proofErr w:type="gramEnd"/>
      <w:r w:rsidRPr="008C44D6">
        <w:rPr>
          <w:rFonts w:ascii="Times New Roman" w:hAnsi="Times New Roman" w:cs="Times New Roman"/>
          <w:sz w:val="24"/>
          <w:szCs w:val="24"/>
        </w:rPr>
        <w:t xml:space="preserve"> в арбитражных и третейских судах.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lastRenderedPageBreak/>
        <w:t>1.7. Городские (районные) объединения Союза могут иметь круглую печать со своим наименованием и эмблемой, угловой штамп, бланк и другие реквизиты юридического лица, утвержденные в установленном законом порядке.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1.8. Союз осуществляет свою деятельность на принципах гуманизма, демократии, приоритета общечеловеческих ценностей и интересов детей и подростков, открытости для детских и иных организаций, разделяющих его цели и задачи, добровольности, равноправия, самоуправления, законности, неприятия социальной, классовой, национальной, идейной, религиозной вражды и ненависти, постоянного изучения и учета общественного мнения и гласности.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1.9. Союз действует на территории Республики Татарстан.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1.10. Местонахождение постоянно действующего органа Союза: г. Казань, ул. Тимирязева, д. 8а, офис 15, ГБУ ДО «Республиканский центр внешкольной работы»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.Н</w:t>
      </w:r>
      <w:proofErr w:type="gramEnd"/>
      <w:r>
        <w:rPr>
          <w:rFonts w:ascii="Times New Roman" w:hAnsi="Times New Roman" w:cs="Times New Roman"/>
          <w:sz w:val="24"/>
          <w:szCs w:val="24"/>
        </w:rPr>
        <w:t>урлат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ул.Самаренкина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4а, МАОУ «СОШ№9»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8C44D6">
        <w:rPr>
          <w:rFonts w:ascii="Times New Roman" w:hAnsi="Times New Roman" w:cs="Times New Roman"/>
          <w:b/>
          <w:sz w:val="24"/>
          <w:szCs w:val="24"/>
        </w:rPr>
        <w:t>2. ЦЕЛИ, ЗАДАЧИ, ОСНОВНЫЕ ВИДЫ ДЕЯТЕЛЬНОСТИ И ПРАВА СОЮЗА.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2.1. Цели деятельности Союза: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помочь каждому члену Союза жить интересной жизнью, стать сильным, умным и честным человеком - гражданином;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содействовать развитию детского движения в Татарстане</w:t>
      </w:r>
      <w:r>
        <w:rPr>
          <w:rFonts w:ascii="Times New Roman" w:hAnsi="Times New Roman" w:cs="Times New Roman"/>
          <w:sz w:val="24"/>
          <w:szCs w:val="24"/>
        </w:rPr>
        <w:t xml:space="preserve"> и в школе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в интересах детей и общества в целом;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защищать права и интересы детей и подростков.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Для достижения целей «СНТ» </w:t>
      </w:r>
      <w:r w:rsidRPr="008C44D6">
        <w:rPr>
          <w:rFonts w:ascii="Times New Roman" w:hAnsi="Times New Roman" w:cs="Times New Roman"/>
          <w:sz w:val="24"/>
          <w:szCs w:val="24"/>
        </w:rPr>
        <w:t>ставит перед собой следующие задачи: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8C44D6">
        <w:rPr>
          <w:rFonts w:ascii="Times New Roman" w:hAnsi="Times New Roman" w:cs="Times New Roman"/>
          <w:sz w:val="24"/>
          <w:szCs w:val="24"/>
        </w:rPr>
        <w:t>·  координация деятельности и оказание помощи перви</w:t>
      </w:r>
      <w:r>
        <w:rPr>
          <w:rFonts w:ascii="Times New Roman" w:hAnsi="Times New Roman" w:cs="Times New Roman"/>
          <w:sz w:val="24"/>
          <w:szCs w:val="24"/>
        </w:rPr>
        <w:t xml:space="preserve">чным коллективам (Советам) «СНТ» 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в информационной, правовой, методической и других сферах;</w:t>
      </w:r>
      <w:proofErr w:type="gramEnd"/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осуществление взаимодействия с государственными и другими социальными институтами общества с целью принятия решений в интересах детей,</w:t>
      </w:r>
      <w:r>
        <w:rPr>
          <w:rFonts w:ascii="Times New Roman" w:hAnsi="Times New Roman" w:cs="Times New Roman"/>
          <w:sz w:val="24"/>
          <w:szCs w:val="24"/>
        </w:rPr>
        <w:t xml:space="preserve"> а также взрослых -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члено</w:t>
      </w:r>
      <w:proofErr w:type="gramStart"/>
      <w:r>
        <w:rPr>
          <w:rFonts w:ascii="Times New Roman" w:hAnsi="Times New Roman" w:cs="Times New Roman"/>
          <w:sz w:val="24"/>
          <w:szCs w:val="24"/>
        </w:rPr>
        <w:t>в«</w:t>
      </w:r>
      <w:proofErr w:type="gramEnd"/>
      <w:r>
        <w:rPr>
          <w:rFonts w:ascii="Times New Roman" w:hAnsi="Times New Roman" w:cs="Times New Roman"/>
          <w:sz w:val="24"/>
          <w:szCs w:val="24"/>
        </w:rPr>
        <w:t>СНТ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</w:t>
      </w:r>
      <w:r w:rsidRPr="008C44D6">
        <w:rPr>
          <w:rFonts w:ascii="Times New Roman" w:hAnsi="Times New Roman" w:cs="Times New Roman"/>
          <w:sz w:val="24"/>
          <w:szCs w:val="24"/>
        </w:rPr>
        <w:t>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содействие в создании и укреплении</w:t>
      </w:r>
      <w:r>
        <w:rPr>
          <w:rFonts w:ascii="Times New Roman" w:hAnsi="Times New Roman" w:cs="Times New Roman"/>
          <w:sz w:val="24"/>
          <w:szCs w:val="24"/>
        </w:rPr>
        <w:t xml:space="preserve"> кадрового корпуса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детского движения;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разработка и реализация программ для совместной социально зн</w:t>
      </w:r>
      <w:r>
        <w:rPr>
          <w:rFonts w:ascii="Times New Roman" w:hAnsi="Times New Roman" w:cs="Times New Roman"/>
          <w:sz w:val="24"/>
          <w:szCs w:val="24"/>
        </w:rPr>
        <w:t>ачимой деятельности членов «СНТ»</w:t>
      </w:r>
      <w:r w:rsidRPr="008C44D6">
        <w:rPr>
          <w:rFonts w:ascii="Times New Roman" w:hAnsi="Times New Roman" w:cs="Times New Roman"/>
          <w:sz w:val="24"/>
          <w:szCs w:val="24"/>
        </w:rPr>
        <w:t>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стимулирование и поддержка обществе</w:t>
      </w:r>
      <w:r>
        <w:rPr>
          <w:rFonts w:ascii="Times New Roman" w:hAnsi="Times New Roman" w:cs="Times New Roman"/>
          <w:sz w:val="24"/>
          <w:szCs w:val="24"/>
        </w:rPr>
        <w:t>нно ценных инициатив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44D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привлечение общественного внимания к проблемам детского движения.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2.3. Для выполнения своих уставных целей и задач п</w:t>
      </w:r>
      <w:r>
        <w:rPr>
          <w:rFonts w:ascii="Times New Roman" w:hAnsi="Times New Roman" w:cs="Times New Roman"/>
          <w:sz w:val="24"/>
          <w:szCs w:val="24"/>
        </w:rPr>
        <w:t xml:space="preserve">остоянно действующий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</w:t>
      </w:r>
      <w:proofErr w:type="gramStart"/>
      <w:r>
        <w:rPr>
          <w:rFonts w:ascii="Times New Roman" w:hAnsi="Times New Roman" w:cs="Times New Roman"/>
          <w:sz w:val="24"/>
          <w:szCs w:val="24"/>
        </w:rPr>
        <w:t>н«</w:t>
      </w:r>
      <w:proofErr w:type="gramEnd"/>
      <w:r>
        <w:rPr>
          <w:rFonts w:ascii="Times New Roman" w:hAnsi="Times New Roman" w:cs="Times New Roman"/>
          <w:sz w:val="24"/>
          <w:szCs w:val="24"/>
        </w:rPr>
        <w:t>СНТ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в установленном Законом порядке: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·  может вносить предложения в органы государственной власти и управления, участвовать в подготовке и выработке компетентными органами решений по вопросам </w:t>
      </w:r>
      <w:r w:rsidRPr="008C44D6">
        <w:rPr>
          <w:rFonts w:ascii="Times New Roman" w:hAnsi="Times New Roman" w:cs="Times New Roman"/>
          <w:sz w:val="24"/>
          <w:szCs w:val="24"/>
        </w:rPr>
        <w:lastRenderedPageBreak/>
        <w:t>обеспечения жизни, здоровья, образования и развития детей, содействия развитию детского движения, реализации прав и свобод детей, организации детского, семейного отдыха, досуга, оздоровления, интеллектуального и творческого развития детей;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представляет и защищает законные права и интересы своих членов;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·  организует и проводит лекции, выставки, культурно-просветительные, спортивные и иные мероприятия;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осуществляет издательскую деятельность в соответствии с существующим законодательством;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привлекает финансовые и иные средства организаций и граждан;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участвует в межрегиональном и международном сотрудничестве и обмене опытом по вопросам деятельности детских общественных объединений, организации детского отдыха, досуга, оздоровления, интеллектуального и творческого развития детей, а также семейного отдыха;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осуществляет иные виды деятельности, не противоречащие действующему законодательству и настоящему Уставу, направленные н</w:t>
      </w:r>
      <w:r>
        <w:rPr>
          <w:rFonts w:ascii="Times New Roman" w:hAnsi="Times New Roman" w:cs="Times New Roman"/>
          <w:sz w:val="24"/>
          <w:szCs w:val="24"/>
        </w:rPr>
        <w:t xml:space="preserve">а реализацию целей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зада</w:t>
      </w:r>
      <w:proofErr w:type="gramStart"/>
      <w:r>
        <w:rPr>
          <w:rFonts w:ascii="Times New Roman" w:hAnsi="Times New Roman" w:cs="Times New Roman"/>
          <w:sz w:val="24"/>
          <w:szCs w:val="24"/>
        </w:rPr>
        <w:t>ч«</w:t>
      </w:r>
      <w:proofErr w:type="gramEnd"/>
      <w:r>
        <w:rPr>
          <w:rFonts w:ascii="Times New Roman" w:hAnsi="Times New Roman" w:cs="Times New Roman"/>
          <w:sz w:val="24"/>
          <w:szCs w:val="24"/>
        </w:rPr>
        <w:t>СНТ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</w:t>
      </w:r>
      <w:r w:rsidRPr="008C44D6">
        <w:rPr>
          <w:rFonts w:ascii="Times New Roman" w:hAnsi="Times New Roman" w:cs="Times New Roman"/>
          <w:sz w:val="24"/>
          <w:szCs w:val="24"/>
        </w:rPr>
        <w:t>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2.4. Для о</w:t>
      </w:r>
      <w:r>
        <w:rPr>
          <w:rFonts w:ascii="Times New Roman" w:hAnsi="Times New Roman" w:cs="Times New Roman"/>
          <w:sz w:val="24"/>
          <w:szCs w:val="24"/>
        </w:rPr>
        <w:t xml:space="preserve">существления уставных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целе</w:t>
      </w:r>
      <w:proofErr w:type="gramStart"/>
      <w:r>
        <w:rPr>
          <w:rFonts w:ascii="Times New Roman" w:hAnsi="Times New Roman" w:cs="Times New Roman"/>
          <w:sz w:val="24"/>
          <w:szCs w:val="24"/>
        </w:rPr>
        <w:t>й«</w:t>
      </w:r>
      <w:proofErr w:type="gramEnd"/>
      <w:r>
        <w:rPr>
          <w:rFonts w:ascii="Times New Roman" w:hAnsi="Times New Roman" w:cs="Times New Roman"/>
          <w:sz w:val="24"/>
          <w:szCs w:val="24"/>
        </w:rPr>
        <w:t>СНТ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имеет право: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свободно распространять информацию о своей деятельности;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участвовать в выработке решений органов государственной власти и органов местного самоуправления, касающихся детей, в порядке и объеме, предусмотренных действующим законодательством;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проводить собрания, митинги, демонстрации, шествия и пикетирование;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учреждать средства массовой информации и осуществлять издательскую деятельность;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представлять и защищать свои права, законные интересы своих членов и участников, а также других граждан в органах государственной власти, органах местного самоуправления и общественных объединениях;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осуществлять в полном объеме полномочия, предусмотренные законами об общественных объединениях;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выступать с инициативами по различным вопросам общественной жизни, вносить предложения в органы государственной власти.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8C44D6">
        <w:rPr>
          <w:rFonts w:ascii="Times New Roman" w:hAnsi="Times New Roman" w:cs="Times New Roman"/>
          <w:b/>
          <w:sz w:val="24"/>
          <w:szCs w:val="24"/>
        </w:rPr>
        <w:t>3. ЧЛЕНСТВО И ПРИЕМ В СОЮЗ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Членами </w:t>
      </w:r>
      <w:r w:rsidRPr="008C44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«СНТ» </w:t>
      </w:r>
      <w:r w:rsidRPr="008C44D6">
        <w:rPr>
          <w:rFonts w:ascii="Times New Roman" w:hAnsi="Times New Roman" w:cs="Times New Roman"/>
          <w:sz w:val="24"/>
          <w:szCs w:val="24"/>
        </w:rPr>
        <w:t>могут быть дети, достигшие 8 лет, взрослые, а также детско-юношеские общественные объединения, не зависимо от статуса и формы регистрации,  признающие Устав,</w:t>
      </w:r>
      <w:r>
        <w:rPr>
          <w:rFonts w:ascii="Times New Roman" w:hAnsi="Times New Roman" w:cs="Times New Roman"/>
          <w:sz w:val="24"/>
          <w:szCs w:val="24"/>
        </w:rPr>
        <w:t xml:space="preserve"> участвующие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деятельност</w:t>
      </w:r>
      <w:proofErr w:type="gramStart"/>
      <w:r>
        <w:rPr>
          <w:rFonts w:ascii="Times New Roman" w:hAnsi="Times New Roman" w:cs="Times New Roman"/>
          <w:sz w:val="24"/>
          <w:szCs w:val="24"/>
        </w:rPr>
        <w:t>и«</w:t>
      </w:r>
      <w:proofErr w:type="gramEnd"/>
      <w:r>
        <w:rPr>
          <w:rFonts w:ascii="Times New Roman" w:hAnsi="Times New Roman" w:cs="Times New Roman"/>
          <w:sz w:val="24"/>
          <w:szCs w:val="24"/>
        </w:rPr>
        <w:t>СНТ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</w:t>
      </w:r>
      <w:r w:rsidRPr="008C44D6">
        <w:rPr>
          <w:rFonts w:ascii="Times New Roman" w:hAnsi="Times New Roman" w:cs="Times New Roman"/>
          <w:sz w:val="24"/>
          <w:szCs w:val="24"/>
        </w:rPr>
        <w:t xml:space="preserve">а, чья заинтересованность </w:t>
      </w:r>
      <w:r>
        <w:rPr>
          <w:rFonts w:ascii="Times New Roman" w:hAnsi="Times New Roman" w:cs="Times New Roman"/>
          <w:sz w:val="24"/>
          <w:szCs w:val="24"/>
        </w:rPr>
        <w:t xml:space="preserve">в совместном решении задач «СНТ»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в соответствии с нормами его Устава оформляется соответствующими решениями высших или руководящих органов первичных или </w:t>
      </w:r>
      <w:r w:rsidRPr="008C44D6">
        <w:rPr>
          <w:rFonts w:ascii="Times New Roman" w:hAnsi="Times New Roman" w:cs="Times New Roman"/>
          <w:sz w:val="24"/>
          <w:szCs w:val="24"/>
        </w:rPr>
        <w:lastRenderedPageBreak/>
        <w:t xml:space="preserve">муниципальных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коллективов«СНТ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. Все члены «СНТ»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по возрастному принципу делятся на: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следопытов;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наследников;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- инструкторов (новаторов, лидеров);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вожатых (наставников).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3.2. Следопыты.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3.2.1. Следопытами являются дети в возрасте от 8 до 10 лет, участвующие в деятельности одного из первичных коллективов Союза, давшие Обещание и выполняющие Правила следопытов.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3.2.2.Обещание следопыта: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«Я, (фамилия, имя), даю честное слово быть хорошим следопытом и выполнять Правила следопытов».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3.2.3. Правила следопытов: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Следопыт отважный.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Следопыт честный.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Следопыт добрый.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Следопыт стремится стать лучше.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3.2.4. Прием в следопыты осуществляется на добровольной основе. Решение о принятии в организацию принимает наставник.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3.3. Наследники.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3.3.1.Наследниками являются дети в возрасте от 10 до 14 лет, участвующие в деятельности одного из первичных коллективов Союза, давшие Торжественное обещание и выполняющие Законы наследников.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3.3.2.Торжественное обещание наследника: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«Я, (фамилия, имя), добровольно вступаю в «Союз наследников Татарстана», обязуюсь выполнять Законы наследников».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3.3.3. Законы наследников: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Наследник помогает своей Республике, стремится стать достойным гражданином.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Наследник отважно стоит за справедливость.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lastRenderedPageBreak/>
        <w:t>Наследник - верный друг, помогает старшим и младшим, никого не бросит в беде.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Наследник хочет больше знать и уметь, стать сильным и ловким.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Наследник бережно хранит природу и культуру родного края.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3.3.4.Прием в наследники осуществляется на добровольной основе. Решение о принятии принимает высший орган соответствующего первичного коллектива Союза.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3.4. Инструкторы (новаторы, лидеры)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3.4.1. Инструкторами (новаторами, лидерами) являются подростки из числа наследников, достигшие 14 лет, выполняющие требования настоящего Устава и Законы наследников, активно участвующие в деятельности одного из первичных коллективов Союза.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3.4.2. Прием в инструкторы (новаторы, лидеры) осуществляется на добровольной основе. Решение о принятии принимает высший орган соответствующего первичного коллектива Союза.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3.5. Вожатые (наставники).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3.5.1.Вожатыми (наставниками) являются подростки из числа наследников, достигшие 14 лет, и взрослые, выполняющие требования настоящего Устава и Законы наследников, участвующие в деятельности одного из первичных коллективов Союза, давшие Клятву вожатого (наставника).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3.5.2.Клятва вожатого (наставника):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«Я, (фамилия, имя), добровольно принимаю на себя обязанности вожатого (наставника) «Союза наследников Татарстана». Своей работой буду служить республике, буду воспитывать доверенную мне молодежь активными гражданами, патриотами и интернационалистами, развивать в ней важные человеческие достоинства. Обязуюсь выполнять требования Устава».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3.5.3. Взрослые вступают в Союз добровольно. Решение о принятии принимает высший орган первичного коллектива, утверждает соответствующий Совет Союза.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3.6</w:t>
      </w:r>
      <w:r>
        <w:rPr>
          <w:rFonts w:ascii="Times New Roman" w:hAnsi="Times New Roman" w:cs="Times New Roman"/>
          <w:sz w:val="24"/>
          <w:szCs w:val="24"/>
        </w:rPr>
        <w:t xml:space="preserve">. Членство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в«</w:t>
      </w:r>
      <w:proofErr w:type="gramEnd"/>
      <w:r>
        <w:rPr>
          <w:rFonts w:ascii="Times New Roman" w:hAnsi="Times New Roman" w:cs="Times New Roman"/>
          <w:sz w:val="24"/>
          <w:szCs w:val="24"/>
        </w:rPr>
        <w:t>СНТ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прекращается в связи с: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добровольным выходом из организации;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исключением, по решению высшего органа первичного коллектива с утверждением соответствующего совета Союза за действия несовместимые с настоящим Уставом, либо за нарушение требований и норм жизни первичного коллектива.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8C44D6">
        <w:rPr>
          <w:rFonts w:ascii="Times New Roman" w:hAnsi="Times New Roman" w:cs="Times New Roman"/>
          <w:sz w:val="24"/>
          <w:szCs w:val="24"/>
        </w:rPr>
        <w:t>3.7.Исключенный может обратиться с просьбой в высший орган первичного коллек</w:t>
      </w:r>
      <w:r>
        <w:rPr>
          <w:rFonts w:ascii="Times New Roman" w:hAnsi="Times New Roman" w:cs="Times New Roman"/>
          <w:sz w:val="24"/>
          <w:szCs w:val="24"/>
        </w:rPr>
        <w:t>тива о повторном принятии в «СНТ»</w:t>
      </w:r>
      <w:r w:rsidRPr="008C44D6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3.8</w:t>
      </w:r>
      <w:r>
        <w:rPr>
          <w:rFonts w:ascii="Times New Roman" w:hAnsi="Times New Roman" w:cs="Times New Roman"/>
          <w:sz w:val="24"/>
          <w:szCs w:val="24"/>
        </w:rPr>
        <w:t xml:space="preserve">. Члены </w:t>
      </w:r>
      <w:r w:rsidRPr="008C44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«СНТ» </w:t>
      </w:r>
      <w:r w:rsidRPr="008C44D6">
        <w:rPr>
          <w:rFonts w:ascii="Times New Roman" w:hAnsi="Times New Roman" w:cs="Times New Roman"/>
          <w:sz w:val="24"/>
          <w:szCs w:val="24"/>
        </w:rPr>
        <w:t>имеют право: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доброво</w:t>
      </w:r>
      <w:r>
        <w:rPr>
          <w:rFonts w:ascii="Times New Roman" w:hAnsi="Times New Roman" w:cs="Times New Roman"/>
          <w:sz w:val="24"/>
          <w:szCs w:val="24"/>
        </w:rPr>
        <w:t xml:space="preserve">льно входить и выходить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и</w:t>
      </w:r>
      <w:proofErr w:type="gramStart"/>
      <w:r>
        <w:rPr>
          <w:rFonts w:ascii="Times New Roman" w:hAnsi="Times New Roman" w:cs="Times New Roman"/>
          <w:sz w:val="24"/>
          <w:szCs w:val="24"/>
        </w:rPr>
        <w:t>з«</w:t>
      </w:r>
      <w:proofErr w:type="gramEnd"/>
      <w:r>
        <w:rPr>
          <w:rFonts w:ascii="Times New Roman" w:hAnsi="Times New Roman" w:cs="Times New Roman"/>
          <w:sz w:val="24"/>
          <w:szCs w:val="24"/>
        </w:rPr>
        <w:t>СНТ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</w:t>
      </w:r>
      <w:r w:rsidRPr="008C44D6">
        <w:rPr>
          <w:rFonts w:ascii="Times New Roman" w:hAnsi="Times New Roman" w:cs="Times New Roman"/>
          <w:sz w:val="24"/>
          <w:szCs w:val="24"/>
        </w:rPr>
        <w:t>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·  участвовать в работе «СНТ»</w:t>
      </w:r>
      <w:r w:rsidRPr="008C44D6">
        <w:rPr>
          <w:rFonts w:ascii="Times New Roman" w:hAnsi="Times New Roman" w:cs="Times New Roman"/>
          <w:sz w:val="24"/>
          <w:szCs w:val="24"/>
        </w:rPr>
        <w:t>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участвовать в фор</w:t>
      </w:r>
      <w:r>
        <w:rPr>
          <w:rFonts w:ascii="Times New Roman" w:hAnsi="Times New Roman" w:cs="Times New Roman"/>
          <w:sz w:val="24"/>
          <w:szCs w:val="24"/>
        </w:rPr>
        <w:t xml:space="preserve">мировании выборных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органо</w:t>
      </w:r>
      <w:proofErr w:type="gramStart"/>
      <w:r>
        <w:rPr>
          <w:rFonts w:ascii="Times New Roman" w:hAnsi="Times New Roman" w:cs="Times New Roman"/>
          <w:sz w:val="24"/>
          <w:szCs w:val="24"/>
        </w:rPr>
        <w:t>в«</w:t>
      </w:r>
      <w:proofErr w:type="gramEnd"/>
      <w:r>
        <w:rPr>
          <w:rFonts w:ascii="Times New Roman" w:hAnsi="Times New Roman" w:cs="Times New Roman"/>
          <w:sz w:val="24"/>
          <w:szCs w:val="24"/>
        </w:rPr>
        <w:t>СНТ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</w:t>
      </w:r>
      <w:r w:rsidRPr="008C44D6">
        <w:rPr>
          <w:rFonts w:ascii="Times New Roman" w:hAnsi="Times New Roman" w:cs="Times New Roman"/>
          <w:sz w:val="24"/>
          <w:szCs w:val="24"/>
        </w:rPr>
        <w:t>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· </w:t>
      </w:r>
      <w:r>
        <w:rPr>
          <w:rFonts w:ascii="Times New Roman" w:hAnsi="Times New Roman" w:cs="Times New Roman"/>
          <w:sz w:val="24"/>
          <w:szCs w:val="24"/>
        </w:rPr>
        <w:t xml:space="preserve"> носить форму и атрибутику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44D6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7858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«СНТ»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·  вовлекать в «СНТ»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новых членов;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обращ</w:t>
      </w:r>
      <w:r>
        <w:rPr>
          <w:rFonts w:ascii="Times New Roman" w:hAnsi="Times New Roman" w:cs="Times New Roman"/>
          <w:sz w:val="24"/>
          <w:szCs w:val="24"/>
        </w:rPr>
        <w:t xml:space="preserve">аться в руководящие органы </w:t>
      </w:r>
      <w:r w:rsidRPr="008C44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«СНТ» </w:t>
      </w:r>
      <w:r w:rsidRPr="008C44D6">
        <w:rPr>
          <w:rFonts w:ascii="Times New Roman" w:hAnsi="Times New Roman" w:cs="Times New Roman"/>
          <w:sz w:val="24"/>
          <w:szCs w:val="24"/>
        </w:rPr>
        <w:t>с вопросами, заявлениями, предложениями;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получать</w:t>
      </w:r>
      <w:r>
        <w:rPr>
          <w:rFonts w:ascii="Times New Roman" w:hAnsi="Times New Roman" w:cs="Times New Roman"/>
          <w:sz w:val="24"/>
          <w:szCs w:val="24"/>
        </w:rPr>
        <w:t xml:space="preserve"> информацию о деятельности </w:t>
      </w:r>
      <w:r w:rsidRPr="008C44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«СНТ» </w:t>
      </w:r>
      <w:r w:rsidRPr="008C44D6">
        <w:rPr>
          <w:rFonts w:ascii="Times New Roman" w:hAnsi="Times New Roman" w:cs="Times New Roman"/>
          <w:sz w:val="24"/>
          <w:szCs w:val="24"/>
        </w:rPr>
        <w:t>и пользоваться информацией о детском движении, имеющейся в распоряжении</w:t>
      </w:r>
      <w:r>
        <w:rPr>
          <w:rFonts w:ascii="Times New Roman" w:hAnsi="Times New Roman" w:cs="Times New Roman"/>
          <w:sz w:val="24"/>
          <w:szCs w:val="24"/>
        </w:rPr>
        <w:t xml:space="preserve"> органов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управлени</w:t>
      </w:r>
      <w:proofErr w:type="gramStart"/>
      <w:r>
        <w:rPr>
          <w:rFonts w:ascii="Times New Roman" w:hAnsi="Times New Roman" w:cs="Times New Roman"/>
          <w:sz w:val="24"/>
          <w:szCs w:val="24"/>
        </w:rPr>
        <w:t>я«</w:t>
      </w:r>
      <w:proofErr w:type="gramEnd"/>
      <w:r>
        <w:rPr>
          <w:rFonts w:ascii="Times New Roman" w:hAnsi="Times New Roman" w:cs="Times New Roman"/>
          <w:sz w:val="24"/>
          <w:szCs w:val="24"/>
        </w:rPr>
        <w:t>СНТ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</w:t>
      </w:r>
      <w:r w:rsidRPr="008C44D6">
        <w:rPr>
          <w:rFonts w:ascii="Times New Roman" w:hAnsi="Times New Roman" w:cs="Times New Roman"/>
          <w:sz w:val="24"/>
          <w:szCs w:val="24"/>
        </w:rPr>
        <w:t>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выражать и отстаивать интересы своего первичного коллектива;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</w:t>
      </w:r>
      <w:r>
        <w:rPr>
          <w:rFonts w:ascii="Times New Roman" w:hAnsi="Times New Roman" w:cs="Times New Roman"/>
          <w:sz w:val="24"/>
          <w:szCs w:val="24"/>
        </w:rPr>
        <w:t xml:space="preserve">  обращаться за помощью к «СНТ» </w:t>
      </w:r>
      <w:r w:rsidRPr="008C44D6">
        <w:rPr>
          <w:rFonts w:ascii="Times New Roman" w:hAnsi="Times New Roman" w:cs="Times New Roman"/>
          <w:sz w:val="24"/>
          <w:szCs w:val="24"/>
        </w:rPr>
        <w:t>для защиты своих прав и интересов;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участвовать в создании и накоплении денежных средств.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3.9</w:t>
      </w:r>
      <w:r>
        <w:rPr>
          <w:rFonts w:ascii="Times New Roman" w:hAnsi="Times New Roman" w:cs="Times New Roman"/>
          <w:sz w:val="24"/>
          <w:szCs w:val="24"/>
        </w:rPr>
        <w:t xml:space="preserve">. Члены «СНТ» </w:t>
      </w:r>
      <w:r w:rsidRPr="008C44D6">
        <w:rPr>
          <w:rFonts w:ascii="Times New Roman" w:hAnsi="Times New Roman" w:cs="Times New Roman"/>
          <w:sz w:val="24"/>
          <w:szCs w:val="24"/>
        </w:rPr>
        <w:t>обязаны: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соблюдать требования настоящего Устава и выполнять решения высших органов первичных коллект</w:t>
      </w:r>
      <w:r>
        <w:rPr>
          <w:rFonts w:ascii="Times New Roman" w:hAnsi="Times New Roman" w:cs="Times New Roman"/>
          <w:sz w:val="24"/>
          <w:szCs w:val="24"/>
        </w:rPr>
        <w:t>ивов и руководящих органов «СНТ»</w:t>
      </w:r>
      <w:r w:rsidRPr="008C44D6">
        <w:rPr>
          <w:rFonts w:ascii="Times New Roman" w:hAnsi="Times New Roman" w:cs="Times New Roman"/>
          <w:sz w:val="24"/>
          <w:szCs w:val="24"/>
        </w:rPr>
        <w:t>, принятых в пределах их полномочий, определенных Уставом.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Участвовать в реализ</w:t>
      </w:r>
      <w:r>
        <w:rPr>
          <w:rFonts w:ascii="Times New Roman" w:hAnsi="Times New Roman" w:cs="Times New Roman"/>
          <w:sz w:val="24"/>
          <w:szCs w:val="24"/>
        </w:rPr>
        <w:t>ации целей и решении задач «СНТ»</w:t>
      </w:r>
      <w:r w:rsidRPr="008C44D6">
        <w:rPr>
          <w:rFonts w:ascii="Times New Roman" w:hAnsi="Times New Roman" w:cs="Times New Roman"/>
          <w:sz w:val="24"/>
          <w:szCs w:val="24"/>
        </w:rPr>
        <w:t>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уплачивать членские взносы в случае их установления;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·  защищать интересы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44D6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7858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«СНТ»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заботиться об его авторитете, при необ</w:t>
      </w:r>
      <w:r>
        <w:rPr>
          <w:rFonts w:ascii="Times New Roman" w:hAnsi="Times New Roman" w:cs="Times New Roman"/>
          <w:sz w:val="24"/>
          <w:szCs w:val="24"/>
        </w:rPr>
        <w:t xml:space="preserve">ходимости отстаивать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права«СНТ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на любом уровне;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выполнять добровольно принятые на себя обязательства, руководствоваться в своей деятельности целями, задачами и принципами</w:t>
      </w:r>
      <w:r>
        <w:rPr>
          <w:rFonts w:ascii="Times New Roman" w:hAnsi="Times New Roman" w:cs="Times New Roman"/>
          <w:sz w:val="24"/>
          <w:szCs w:val="24"/>
        </w:rPr>
        <w:t xml:space="preserve"> «СНТ»</w:t>
      </w:r>
      <w:r w:rsidRPr="008C44D6">
        <w:rPr>
          <w:rFonts w:ascii="Times New Roman" w:hAnsi="Times New Roman" w:cs="Times New Roman"/>
          <w:sz w:val="24"/>
          <w:szCs w:val="24"/>
        </w:rPr>
        <w:t>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3.9.1. Вожатые (наставники), достигшие 18 лет дополнительно имеют обязанности: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заботиться о жизни и здоровье доверенных им детей и подростков.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3.10</w:t>
      </w:r>
      <w:r>
        <w:rPr>
          <w:rFonts w:ascii="Times New Roman" w:hAnsi="Times New Roman" w:cs="Times New Roman"/>
          <w:sz w:val="24"/>
          <w:szCs w:val="24"/>
        </w:rPr>
        <w:t xml:space="preserve">. Участниками </w:t>
      </w:r>
      <w:r w:rsidRPr="008C44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«СНТ»  </w:t>
      </w:r>
      <w:r w:rsidRPr="008C44D6">
        <w:rPr>
          <w:rFonts w:ascii="Times New Roman" w:hAnsi="Times New Roman" w:cs="Times New Roman"/>
          <w:sz w:val="24"/>
          <w:szCs w:val="24"/>
        </w:rPr>
        <w:t>могут быть физические лица и общественные организации, выразившие поддержку</w:t>
      </w:r>
      <w:r>
        <w:rPr>
          <w:rFonts w:ascii="Times New Roman" w:hAnsi="Times New Roman" w:cs="Times New Roman"/>
          <w:sz w:val="24"/>
          <w:szCs w:val="24"/>
        </w:rPr>
        <w:t xml:space="preserve"> целям «СНТ» </w:t>
      </w:r>
      <w:r w:rsidRPr="008C44D6">
        <w:rPr>
          <w:rFonts w:ascii="Times New Roman" w:hAnsi="Times New Roman" w:cs="Times New Roman"/>
          <w:sz w:val="24"/>
          <w:szCs w:val="24"/>
        </w:rPr>
        <w:t>и его конкретным акциям, принимающие участие в его деятельности без обязательного оформления условий своего участия.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Default="00F94212" w:rsidP="00F9421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8C44D6">
        <w:rPr>
          <w:rFonts w:ascii="Times New Roman" w:hAnsi="Times New Roman" w:cs="Times New Roman"/>
          <w:b/>
          <w:sz w:val="24"/>
          <w:szCs w:val="24"/>
        </w:rPr>
        <w:t>4. СТРУКТУРА ОРГАНИЗАЦИИ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 xml:space="preserve">1. Первичными коллективами «СНТ» </w:t>
      </w:r>
      <w:r w:rsidRPr="008C44D6">
        <w:rPr>
          <w:rFonts w:ascii="Times New Roman" w:hAnsi="Times New Roman" w:cs="Times New Roman"/>
          <w:sz w:val="24"/>
          <w:szCs w:val="24"/>
        </w:rPr>
        <w:t xml:space="preserve"> являются: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группы следопытов;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отряды наследников;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- отряды инструкторов (новаторов, лидеров);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lastRenderedPageBreak/>
        <w:t>·  отряды вожатых (наставников).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4.2. Группа следопытов, отряд наследников и отряд  инструкторов (новаторов, лидеров) - это объединение детей, подростков и взрослых, которое: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имеет устойчивый, добровольный состав членов;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·  имеет вожатого (наставника), который вместе с членами группы или отряда выполняет </w:t>
      </w:r>
      <w:r>
        <w:rPr>
          <w:rFonts w:ascii="Times New Roman" w:hAnsi="Times New Roman" w:cs="Times New Roman"/>
          <w:sz w:val="24"/>
          <w:szCs w:val="24"/>
        </w:rPr>
        <w:t>одну или несколько программ «СНТ»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регулярно проводит сборы и общественно значимые дела.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4.3. Первичные коллективы создаются в образовательных организациях или по месту жительства. Их создание утверждается решением дружины или соответствующего Совета Союза.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4.4. Отряд вожатых (наставников) - это объединение вожатых, которое: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организует совместно с ребятами деятельн</w:t>
      </w:r>
      <w:r>
        <w:rPr>
          <w:rFonts w:ascii="Times New Roman" w:hAnsi="Times New Roman" w:cs="Times New Roman"/>
          <w:sz w:val="24"/>
          <w:szCs w:val="24"/>
        </w:rPr>
        <w:t>ость первичных коллективов «СНТ»</w:t>
      </w:r>
      <w:r w:rsidRPr="008C44D6">
        <w:rPr>
          <w:rFonts w:ascii="Times New Roman" w:hAnsi="Times New Roman" w:cs="Times New Roman"/>
          <w:sz w:val="24"/>
          <w:szCs w:val="24"/>
        </w:rPr>
        <w:t>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·  </w:t>
      </w:r>
      <w:r>
        <w:rPr>
          <w:rFonts w:ascii="Times New Roman" w:hAnsi="Times New Roman" w:cs="Times New Roman"/>
          <w:sz w:val="24"/>
          <w:szCs w:val="24"/>
        </w:rPr>
        <w:t xml:space="preserve">привлекает для работы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в«</w:t>
      </w:r>
      <w:proofErr w:type="gramEnd"/>
      <w:r>
        <w:rPr>
          <w:rFonts w:ascii="Times New Roman" w:hAnsi="Times New Roman" w:cs="Times New Roman"/>
          <w:sz w:val="24"/>
          <w:szCs w:val="24"/>
        </w:rPr>
        <w:t>СНТ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новых вожатых;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проводит мероприятия по повышению квалификации вожатых;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заботится о решении проблем вожатых.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4.5. Отряды могут объединяться в дружины.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4.6. Отряды, дружины, отряды вожатых, действующие на территории административного района или города создают районное или городское </w:t>
      </w:r>
      <w:proofErr w:type="spellStart"/>
      <w:r w:rsidRPr="008C44D6">
        <w:rPr>
          <w:rFonts w:ascii="Times New Roman" w:hAnsi="Times New Roman" w:cs="Times New Roman"/>
          <w:sz w:val="24"/>
          <w:szCs w:val="24"/>
        </w:rPr>
        <w:t>объединени</w:t>
      </w:r>
      <w:proofErr w:type="gramStart"/>
      <w:r w:rsidRPr="008C44D6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gramEnd"/>
      <w:r>
        <w:rPr>
          <w:rFonts w:ascii="Times New Roman" w:hAnsi="Times New Roman" w:cs="Times New Roman"/>
          <w:sz w:val="24"/>
          <w:szCs w:val="24"/>
        </w:rPr>
        <w:t>СНТ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</w:t>
      </w:r>
      <w:r w:rsidRPr="008C44D6">
        <w:rPr>
          <w:rFonts w:ascii="Times New Roman" w:hAnsi="Times New Roman" w:cs="Times New Roman"/>
          <w:sz w:val="24"/>
          <w:szCs w:val="24"/>
        </w:rPr>
        <w:t>(союз, ассоциацию).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4.7. Районные, городские объединения составляют Союз.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4.8. Отряды вожатых объединяются в республиканскую Ассоциацию наставников.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8C44D6">
        <w:rPr>
          <w:rFonts w:ascii="Times New Roman" w:hAnsi="Times New Roman" w:cs="Times New Roman"/>
          <w:b/>
          <w:sz w:val="24"/>
          <w:szCs w:val="24"/>
        </w:rPr>
        <w:t>5. САМОУПРАВЛЕНИЕ В СОЮЗЕ.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5.1. Самоуправле</w:t>
      </w:r>
      <w:r>
        <w:rPr>
          <w:rFonts w:ascii="Times New Roman" w:hAnsi="Times New Roman" w:cs="Times New Roman"/>
          <w:sz w:val="24"/>
          <w:szCs w:val="24"/>
        </w:rPr>
        <w:t xml:space="preserve">ние в первичном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коллектив</w:t>
      </w:r>
      <w:proofErr w:type="gramStart"/>
      <w:r>
        <w:rPr>
          <w:rFonts w:ascii="Times New Roman" w:hAnsi="Times New Roman" w:cs="Times New Roman"/>
          <w:sz w:val="24"/>
          <w:szCs w:val="24"/>
        </w:rPr>
        <w:t>е«</w:t>
      </w:r>
      <w:proofErr w:type="gramEnd"/>
      <w:r>
        <w:rPr>
          <w:rFonts w:ascii="Times New Roman" w:hAnsi="Times New Roman" w:cs="Times New Roman"/>
          <w:sz w:val="24"/>
          <w:szCs w:val="24"/>
        </w:rPr>
        <w:t>СНТ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</w:t>
      </w:r>
      <w:r w:rsidRPr="008C44D6">
        <w:rPr>
          <w:rFonts w:ascii="Times New Roman" w:hAnsi="Times New Roman" w:cs="Times New Roman"/>
          <w:sz w:val="24"/>
          <w:szCs w:val="24"/>
        </w:rPr>
        <w:t>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5.1.1. Высшим органом самоуправления отряда является сбор отряда, который: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решает вопросы своего коллектива;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выбирает совет отряда, его председателя;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заслушивает отчеты о деятельности, дает оценку.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5.1.2. Совет отряда: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исполняет решения сбора отряда;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lastRenderedPageBreak/>
        <w:t>·  организует работу каждого члена отряда;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представляет интересы отряда в совете дружины;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·  </w:t>
      </w:r>
      <w:proofErr w:type="gramStart"/>
      <w:r w:rsidRPr="008C44D6">
        <w:rPr>
          <w:rFonts w:ascii="Times New Roman" w:hAnsi="Times New Roman" w:cs="Times New Roman"/>
          <w:sz w:val="24"/>
          <w:szCs w:val="24"/>
        </w:rPr>
        <w:t>отчитывается о</w:t>
      </w:r>
      <w:proofErr w:type="gramEnd"/>
      <w:r w:rsidRPr="008C44D6">
        <w:rPr>
          <w:rFonts w:ascii="Times New Roman" w:hAnsi="Times New Roman" w:cs="Times New Roman"/>
          <w:sz w:val="24"/>
          <w:szCs w:val="24"/>
        </w:rPr>
        <w:t xml:space="preserve"> своей работе на сборе отряда.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5.2. Высшим органом самоуправления в дружине является сбор дружины, который: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решает вопросы, затрагивающие дружину в целом, принимает программу деятельности дружины;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избирает коллективный исполнительный орган - совет дружины, его председателя;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заслушивает отчеты исполнительных органов, дает им оценку.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5.2.1. Совет дружины: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исполняет решения сбора дружины;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координирует деятельность отрядов, входящих в состав дружины;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организует сотрудничество с семьей, различными государственными учреждениями, общественными организациями;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отчитывается на сборе дружины.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5.3. Высшим органом городского (районного) объединения Союза является слет, собирающийся ежегодно прямым делегированием от коллективов в соответствии с нормами представительства. Норму представительства определяет районный совет Союза.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5.3.1.Городской (районный) слет Союза: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заслушивает и оценивает работу соответствующего совета Союза и ревизионной комиссии;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обсуждает документы Союза;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выбирает среди делегатов Совет, ревизионную комиссию.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5.3.2.Руководящим органом в период между слетами является соответствующий совет Союза, собирающийся на заседания не реже, чем один раз в 3 месяца. Городской (районный) совет Союза: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выполняет решения слета;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руководит главными направлениями деятельности городского (районного) объединения</w:t>
      </w:r>
      <w:r>
        <w:rPr>
          <w:rFonts w:ascii="Times New Roman" w:hAnsi="Times New Roman" w:cs="Times New Roman"/>
          <w:sz w:val="24"/>
          <w:szCs w:val="24"/>
        </w:rPr>
        <w:t xml:space="preserve"> «СНТ»</w:t>
      </w:r>
      <w:r w:rsidRPr="008C44D6">
        <w:rPr>
          <w:rFonts w:ascii="Times New Roman" w:hAnsi="Times New Roman" w:cs="Times New Roman"/>
          <w:sz w:val="24"/>
          <w:szCs w:val="24"/>
        </w:rPr>
        <w:t>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заслушивает и оценивает деятельность штаба совета;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организует сотрудничество с государственными и общественными организациями;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lastRenderedPageBreak/>
        <w:t xml:space="preserve">·  утверждает бюджет городского (районного) </w:t>
      </w:r>
      <w:proofErr w:type="spellStart"/>
      <w:r w:rsidRPr="008C44D6">
        <w:rPr>
          <w:rFonts w:ascii="Times New Roman" w:hAnsi="Times New Roman" w:cs="Times New Roman"/>
          <w:sz w:val="24"/>
          <w:szCs w:val="24"/>
        </w:rPr>
        <w:t>объединени</w:t>
      </w:r>
      <w:proofErr w:type="gramStart"/>
      <w:r w:rsidRPr="008C44D6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gramEnd"/>
      <w:r>
        <w:rPr>
          <w:rFonts w:ascii="Times New Roman" w:hAnsi="Times New Roman" w:cs="Times New Roman"/>
          <w:sz w:val="24"/>
          <w:szCs w:val="24"/>
        </w:rPr>
        <w:t>СНТ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</w:t>
      </w:r>
      <w:r w:rsidRPr="008C44D6">
        <w:rPr>
          <w:rFonts w:ascii="Times New Roman" w:hAnsi="Times New Roman" w:cs="Times New Roman"/>
          <w:sz w:val="24"/>
          <w:szCs w:val="24"/>
        </w:rPr>
        <w:t>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5.3.3. Городской (районный) слет Союза выбирает председателя, который формирует штаб в количестве, определяемым слетом. В период между заседаниями городского (районного) совета штаб: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рассматривает проекты документов;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проводит и анализирует организационную, кадровую и финансовую деятельность соответствующего совета Союза.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5.4. Органом, рассматривающим вопросы деятельности вожатых (наставников), является совет отряда вожатых,  избираемый на слете вожатых (наставников). Совет отряда вожатых работает в соответствии с требованиями Совета вожатых республики, а также: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заботится о соответствии деятельности вожатых (наставников) Уставу Союза;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содействует подбору и обучению вожатых;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решает проблемы взаимодействия вожатых Союза с другими организациями.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5.5. Высшим органом РСДО «Союз наследников Татарстана» является Республиканский слет, собирающийся не реже одного раза в 2 года, прямым делегированием от коллективов в соответствии с нормами представительства. Нормы представительства определяет республиканский Совет Союза. 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    Слет Союза: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принимает ре</w:t>
      </w:r>
      <w:r>
        <w:rPr>
          <w:rFonts w:ascii="Times New Roman" w:hAnsi="Times New Roman" w:cs="Times New Roman"/>
          <w:sz w:val="24"/>
          <w:szCs w:val="24"/>
        </w:rPr>
        <w:t>шения о главных документах «СНТ»</w:t>
      </w:r>
      <w:r w:rsidRPr="008C44D6">
        <w:rPr>
          <w:rFonts w:ascii="Times New Roman" w:hAnsi="Times New Roman" w:cs="Times New Roman"/>
          <w:sz w:val="24"/>
          <w:szCs w:val="24"/>
        </w:rPr>
        <w:t>, утверждает Устав Союза, вносит в него изменения и дополнения, которые регистрируются в установленном законом порядке;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8C44D6">
        <w:rPr>
          <w:rFonts w:ascii="Times New Roman" w:hAnsi="Times New Roman" w:cs="Times New Roman"/>
          <w:sz w:val="24"/>
          <w:szCs w:val="24"/>
        </w:rPr>
        <w:t>·  выбирает республиканские Большой (наставников) и Малый (детский) Советы Союза, их председателей, исполком (по представлению председателя Большого Совета), ревизионную комиссию;</w:t>
      </w:r>
      <w:proofErr w:type="gramEnd"/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определяет основны</w:t>
      </w:r>
      <w:r>
        <w:rPr>
          <w:rFonts w:ascii="Times New Roman" w:hAnsi="Times New Roman" w:cs="Times New Roman"/>
          <w:sz w:val="24"/>
          <w:szCs w:val="24"/>
        </w:rPr>
        <w:t xml:space="preserve">е направления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деятельност</w:t>
      </w:r>
      <w:proofErr w:type="gramStart"/>
      <w:r>
        <w:rPr>
          <w:rFonts w:ascii="Times New Roman" w:hAnsi="Times New Roman" w:cs="Times New Roman"/>
          <w:sz w:val="24"/>
          <w:szCs w:val="24"/>
        </w:rPr>
        <w:t>и«</w:t>
      </w:r>
      <w:proofErr w:type="gramEnd"/>
      <w:r>
        <w:rPr>
          <w:rFonts w:ascii="Times New Roman" w:hAnsi="Times New Roman" w:cs="Times New Roman"/>
          <w:sz w:val="24"/>
          <w:szCs w:val="24"/>
        </w:rPr>
        <w:t>СНТ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</w:t>
      </w:r>
      <w:r w:rsidRPr="008C44D6">
        <w:rPr>
          <w:rFonts w:ascii="Times New Roman" w:hAnsi="Times New Roman" w:cs="Times New Roman"/>
          <w:sz w:val="24"/>
          <w:szCs w:val="24"/>
        </w:rPr>
        <w:t>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заслушивает отчеты о работе председателя, Совета, ревизионной комиссии;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решает вопросы о</w:t>
      </w:r>
      <w:r>
        <w:rPr>
          <w:rFonts w:ascii="Times New Roman" w:hAnsi="Times New Roman" w:cs="Times New Roman"/>
          <w:sz w:val="24"/>
          <w:szCs w:val="24"/>
        </w:rPr>
        <w:t xml:space="preserve"> ликвидации и реорганизации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44D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858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«СНТ»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5.5.1. Республиканский слет является правомочным, если на нем присутствует более половины делегатов. Слет принимает решения простым большинством голосов от числа присутствующих делегатов. Решения об изменении и дополнении Устава, а также </w:t>
      </w:r>
      <w:r>
        <w:rPr>
          <w:rFonts w:ascii="Times New Roman" w:hAnsi="Times New Roman" w:cs="Times New Roman"/>
          <w:sz w:val="24"/>
          <w:szCs w:val="24"/>
        </w:rPr>
        <w:t>о прекращении деятельности  «СНТ» п</w:t>
      </w:r>
      <w:r w:rsidRPr="008C44D6">
        <w:rPr>
          <w:rFonts w:ascii="Times New Roman" w:hAnsi="Times New Roman" w:cs="Times New Roman"/>
          <w:sz w:val="24"/>
          <w:szCs w:val="24"/>
        </w:rPr>
        <w:t>ринимаются, если за них проголосовало более 2/3 присутствующих делегатов.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5.5.2. Руководящим органом </w:t>
      </w:r>
      <w:r w:rsidRPr="008C44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«СНТ» </w:t>
      </w:r>
      <w:r w:rsidRPr="008C44D6">
        <w:rPr>
          <w:rFonts w:ascii="Times New Roman" w:hAnsi="Times New Roman" w:cs="Times New Roman"/>
          <w:sz w:val="24"/>
          <w:szCs w:val="24"/>
        </w:rPr>
        <w:t>в период между слетами является республиканский Большой Совет Союза, собирающийся на заседания не реже 3 раз в год. Республиканский Большой Совет Союза: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выполняет решения слета;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заботится о деятельности и развитии Союза;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заслушивает и оценивает работу исполкома Совета;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утверждает бюджет Союза;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заботится о соответствии деятельности во</w:t>
      </w:r>
      <w:r>
        <w:rPr>
          <w:rFonts w:ascii="Times New Roman" w:hAnsi="Times New Roman" w:cs="Times New Roman"/>
          <w:sz w:val="24"/>
          <w:szCs w:val="24"/>
        </w:rPr>
        <w:t>жатых (наставников) Уставу «СНТ»</w:t>
      </w:r>
      <w:r w:rsidRPr="008C44D6">
        <w:rPr>
          <w:rFonts w:ascii="Times New Roman" w:hAnsi="Times New Roman" w:cs="Times New Roman"/>
          <w:sz w:val="24"/>
          <w:szCs w:val="24"/>
        </w:rPr>
        <w:t>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содействует подбору и обучению кадров вожатых (наставников);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решает проблемы взаимодейст</w:t>
      </w:r>
      <w:r>
        <w:rPr>
          <w:rFonts w:ascii="Times New Roman" w:hAnsi="Times New Roman" w:cs="Times New Roman"/>
          <w:sz w:val="24"/>
          <w:szCs w:val="24"/>
        </w:rPr>
        <w:t xml:space="preserve">вия вожатых (наставников)  «СНТ» </w:t>
      </w:r>
      <w:r w:rsidRPr="008C44D6">
        <w:rPr>
          <w:rFonts w:ascii="Times New Roman" w:hAnsi="Times New Roman" w:cs="Times New Roman"/>
          <w:sz w:val="24"/>
          <w:szCs w:val="24"/>
        </w:rPr>
        <w:t xml:space="preserve"> с другими организациями;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·  организует взаимодействие </w:t>
      </w:r>
      <w:r>
        <w:rPr>
          <w:rFonts w:ascii="Times New Roman" w:hAnsi="Times New Roman" w:cs="Times New Roman"/>
          <w:sz w:val="24"/>
          <w:szCs w:val="24"/>
        </w:rPr>
        <w:t xml:space="preserve">«СНТ» </w:t>
      </w:r>
      <w:r w:rsidRPr="008C44D6">
        <w:rPr>
          <w:rFonts w:ascii="Times New Roman" w:hAnsi="Times New Roman" w:cs="Times New Roman"/>
          <w:sz w:val="24"/>
          <w:szCs w:val="24"/>
        </w:rPr>
        <w:t xml:space="preserve"> с государственными и общественными организациями.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5.5.3. Исполком республиканского Совета Союза в период между заседаниями республиканского Совета: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рассматривает проекты документов республиканского Совета;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проводит и анализирует организационную, кадровую и финансовую деятельность Союза по выполнению решения слета и заседания республиканского Совета.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5.6. </w:t>
      </w:r>
      <w:r w:rsidRPr="008C44D6">
        <w:rPr>
          <w:rFonts w:ascii="Times New Roman" w:hAnsi="Times New Roman" w:cs="Times New Roman"/>
          <w:color w:val="000000"/>
          <w:sz w:val="24"/>
          <w:szCs w:val="24"/>
        </w:rPr>
        <w:t xml:space="preserve">Постоянно действующим консультативным органом Союза является Малый (детский) Совет. 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5.7.Малый Совет избирается Слетом на два года единым списком кандидатур, выдвинутых делегациями первичных организаций (по квоте, определенной предыдущим составом Малого Совета).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5.8.Руководство Малым Советом осуществляет Председатель Малого Совета, избираемый открытым голосованием на два года </w:t>
      </w:r>
      <w:r w:rsidRPr="008C44D6">
        <w:rPr>
          <w:rFonts w:ascii="Times New Roman" w:hAnsi="Times New Roman" w:cs="Times New Roman"/>
          <w:color w:val="000000"/>
          <w:sz w:val="24"/>
          <w:szCs w:val="24"/>
        </w:rPr>
        <w:t>членами Малого Совета из числа его членов квалифицированным (две трети) большинством голосов. Председатель Малого Совета может переизбираться неограниченное количество раз</w:t>
      </w:r>
      <w:r w:rsidRPr="008C44D6">
        <w:rPr>
          <w:rFonts w:ascii="Times New Roman" w:hAnsi="Times New Roman" w:cs="Times New Roman"/>
          <w:sz w:val="24"/>
          <w:szCs w:val="24"/>
        </w:rPr>
        <w:t>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5.8.К компетенции Малого Совета относятся: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Определение приоритетных направлений деятельности Союза, стратегии его развития, взаимодействия с органами государственной власти и управления, третьими лицами и организациями;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Выработка рекомендаций для органов управления Союза по вопросам деятельности Союза;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Координация деятельности первичных организаций, органов управления Союза по выполнению совместных программ;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Разработка по своему усмотрению структуры Малого Совета, исходя из задач и направлений деятельности</w:t>
      </w:r>
      <w:proofErr w:type="gramStart"/>
      <w:r w:rsidRPr="008C44D6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7858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«СНТ»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8C44D6">
        <w:rPr>
          <w:rFonts w:ascii="Times New Roman" w:hAnsi="Times New Roman" w:cs="Times New Roman"/>
          <w:color w:val="000000"/>
          <w:sz w:val="24"/>
          <w:szCs w:val="24"/>
        </w:rPr>
        <w:t>5.9.Заседание Малого Совета правомочно, если на нем присутствует более 1/4 членов Совета. При отсутствии кворума заседание Малого Совета может быть перенесено на срок до 45 дней.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lastRenderedPageBreak/>
        <w:t xml:space="preserve">5.10.Заседания  Малого </w:t>
      </w:r>
      <w:r w:rsidRPr="008C44D6">
        <w:rPr>
          <w:rFonts w:ascii="Times New Roman" w:hAnsi="Times New Roman" w:cs="Times New Roman"/>
          <w:color w:val="000000"/>
          <w:sz w:val="24"/>
          <w:szCs w:val="24"/>
        </w:rPr>
        <w:t xml:space="preserve">Совета проводятся по мере необходимости, но не реже, чем 3 раза в год, по требованию не менее 1/3 его членов, Слета, Исполкома или Председателя Союза. 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5.11.Решения на Малом Совете принимаются простым большинством голосов от числа присутствовавших на заседании членов Малого Совета.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b/>
          <w:sz w:val="24"/>
          <w:szCs w:val="24"/>
        </w:rPr>
        <w:t>6. РЕВИЗИОННАЯ КОМИССИЯ</w:t>
      </w:r>
      <w:r w:rsidRPr="008C44D6">
        <w:rPr>
          <w:rFonts w:ascii="Times New Roman" w:hAnsi="Times New Roman" w:cs="Times New Roman"/>
          <w:sz w:val="24"/>
          <w:szCs w:val="24"/>
        </w:rPr>
        <w:t>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6.1. Органом, контролирующим деятельность городского (районного) совета в период между слетами, является ревизионная комиссия в составе 3 - 5 человек. Ревизионная комиссия работает в соответствии </w:t>
      </w:r>
      <w:proofErr w:type="gramStart"/>
      <w:r w:rsidRPr="008C44D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C44D6">
        <w:rPr>
          <w:rFonts w:ascii="Times New Roman" w:hAnsi="Times New Roman" w:cs="Times New Roman"/>
          <w:sz w:val="24"/>
          <w:szCs w:val="24"/>
        </w:rPr>
        <w:t>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·  Уставом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44D6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7858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«СНТ»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·  решениями </w:t>
      </w:r>
      <w:proofErr w:type="gramStart"/>
      <w:r w:rsidRPr="008C44D6">
        <w:rPr>
          <w:rFonts w:ascii="Times New Roman" w:hAnsi="Times New Roman" w:cs="Times New Roman"/>
          <w:sz w:val="24"/>
          <w:szCs w:val="24"/>
        </w:rPr>
        <w:t>соответствующих</w:t>
      </w:r>
      <w:proofErr w:type="gramEnd"/>
      <w:r w:rsidRPr="008C44D6">
        <w:rPr>
          <w:rFonts w:ascii="Times New Roman" w:hAnsi="Times New Roman" w:cs="Times New Roman"/>
          <w:sz w:val="24"/>
          <w:szCs w:val="24"/>
        </w:rPr>
        <w:t xml:space="preserve"> слета и совета;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требованиями республиканской ревизионной комиссии.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6.2. Органом, контролирующим деятельность республиканского Совета Союза в период между слетами, является республиканская ревизионная комиссия в составе 3 - 5 человек. Ревизионная комиссия контролир</w:t>
      </w:r>
      <w:r>
        <w:rPr>
          <w:rFonts w:ascii="Times New Roman" w:hAnsi="Times New Roman" w:cs="Times New Roman"/>
          <w:sz w:val="24"/>
          <w:szCs w:val="24"/>
        </w:rPr>
        <w:t xml:space="preserve">ует работу по руководству </w:t>
      </w:r>
      <w:r w:rsidRPr="008C44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«СНТ» </w:t>
      </w:r>
      <w:r w:rsidRPr="008C44D6">
        <w:rPr>
          <w:rFonts w:ascii="Times New Roman" w:hAnsi="Times New Roman" w:cs="Times New Roman"/>
          <w:sz w:val="24"/>
          <w:szCs w:val="24"/>
        </w:rPr>
        <w:t xml:space="preserve">в соответствии </w:t>
      </w:r>
      <w:proofErr w:type="gramStart"/>
      <w:r w:rsidRPr="008C44D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C44D6">
        <w:rPr>
          <w:rFonts w:ascii="Times New Roman" w:hAnsi="Times New Roman" w:cs="Times New Roman"/>
          <w:sz w:val="24"/>
          <w:szCs w:val="24"/>
        </w:rPr>
        <w:t>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· 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Уставо</w:t>
      </w:r>
      <w:proofErr w:type="gramStart"/>
      <w:r>
        <w:rPr>
          <w:rFonts w:ascii="Times New Roman" w:hAnsi="Times New Roman" w:cs="Times New Roman"/>
          <w:sz w:val="24"/>
          <w:szCs w:val="24"/>
        </w:rPr>
        <w:t>м«</w:t>
      </w:r>
      <w:proofErr w:type="gramEnd"/>
      <w:r>
        <w:rPr>
          <w:rFonts w:ascii="Times New Roman" w:hAnsi="Times New Roman" w:cs="Times New Roman"/>
          <w:sz w:val="24"/>
          <w:szCs w:val="24"/>
        </w:rPr>
        <w:t>СНТ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</w:t>
      </w:r>
      <w:r w:rsidRPr="008C44D6">
        <w:rPr>
          <w:rFonts w:ascii="Times New Roman" w:hAnsi="Times New Roman" w:cs="Times New Roman"/>
          <w:sz w:val="24"/>
          <w:szCs w:val="24"/>
        </w:rPr>
        <w:t>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·  решениями </w:t>
      </w:r>
      <w:proofErr w:type="gramStart"/>
      <w:r w:rsidRPr="008C44D6">
        <w:rPr>
          <w:rFonts w:ascii="Times New Roman" w:hAnsi="Times New Roman" w:cs="Times New Roman"/>
          <w:sz w:val="24"/>
          <w:szCs w:val="24"/>
        </w:rPr>
        <w:t>республиканских</w:t>
      </w:r>
      <w:proofErr w:type="gramEnd"/>
      <w:r w:rsidRPr="008C44D6">
        <w:rPr>
          <w:rFonts w:ascii="Times New Roman" w:hAnsi="Times New Roman" w:cs="Times New Roman"/>
          <w:sz w:val="24"/>
          <w:szCs w:val="24"/>
        </w:rPr>
        <w:t xml:space="preserve"> Слета и Совета;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существующим законодательством.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ИМУЩЕСТВО И СРЕДСТВА «СНТ»</w:t>
      </w:r>
      <w:r w:rsidRPr="008C44D6">
        <w:rPr>
          <w:rFonts w:ascii="Times New Roman" w:hAnsi="Times New Roman" w:cs="Times New Roman"/>
          <w:b/>
          <w:sz w:val="24"/>
          <w:szCs w:val="24"/>
        </w:rPr>
        <w:t>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7.1. Имущество и средства «СНТ» </w:t>
      </w:r>
      <w:proofErr w:type="gramStart"/>
      <w:r w:rsidRPr="008C44D6">
        <w:rPr>
          <w:rFonts w:ascii="Times New Roman" w:hAnsi="Times New Roman" w:cs="Times New Roman"/>
          <w:sz w:val="24"/>
          <w:szCs w:val="24"/>
        </w:rPr>
        <w:t>формируется</w:t>
      </w:r>
      <w:proofErr w:type="gramEnd"/>
      <w:r w:rsidRPr="008C44D6">
        <w:rPr>
          <w:rFonts w:ascii="Times New Roman" w:hAnsi="Times New Roman" w:cs="Times New Roman"/>
          <w:sz w:val="24"/>
          <w:szCs w:val="24"/>
        </w:rPr>
        <w:t xml:space="preserve"> и складываются на основе: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вступительных и членских взносов, добровольных взносов и пожертвований;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дотаций государства на внешкольную воспитательную работу;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средств общественных организаций, направленных на воспитание подрастающего поколения;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поступлений от проводимых в соответствии с настоящим Уставом лекций, выставок, лотерей, аукционов, спортивных и иных мероприятий;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доходов от деятельности, приносящей дополнительный доход, и от  про</w:t>
      </w:r>
      <w:r>
        <w:rPr>
          <w:rFonts w:ascii="Times New Roman" w:hAnsi="Times New Roman" w:cs="Times New Roman"/>
          <w:sz w:val="24"/>
          <w:szCs w:val="24"/>
        </w:rPr>
        <w:t>изводственной деятельности «СНТ»</w:t>
      </w:r>
      <w:r w:rsidRPr="008C44D6">
        <w:rPr>
          <w:rFonts w:ascii="Times New Roman" w:hAnsi="Times New Roman" w:cs="Times New Roman"/>
          <w:sz w:val="24"/>
          <w:szCs w:val="24"/>
        </w:rPr>
        <w:t>, гражданско-правовых сделок;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внешне</w:t>
      </w:r>
      <w:r>
        <w:rPr>
          <w:rFonts w:ascii="Times New Roman" w:hAnsi="Times New Roman" w:cs="Times New Roman"/>
          <w:sz w:val="24"/>
          <w:szCs w:val="24"/>
        </w:rPr>
        <w:t>экономической деятельности</w:t>
      </w:r>
      <w:r w:rsidRPr="007858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«СНТ»;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других, не запрещенных законом поступлений.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7.2. Средства «СНТ» </w:t>
      </w:r>
      <w:r w:rsidRPr="008C44D6">
        <w:rPr>
          <w:rFonts w:ascii="Times New Roman" w:hAnsi="Times New Roman" w:cs="Times New Roman"/>
          <w:sz w:val="24"/>
          <w:szCs w:val="24"/>
        </w:rPr>
        <w:t xml:space="preserve"> расходуются только на достижение целей, определенных его Уставом, а также на развитие ма</w:t>
      </w:r>
      <w:r>
        <w:rPr>
          <w:rFonts w:ascii="Times New Roman" w:hAnsi="Times New Roman" w:cs="Times New Roman"/>
          <w:sz w:val="24"/>
          <w:szCs w:val="24"/>
        </w:rPr>
        <w:t xml:space="preserve">териально-технической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баз</w:t>
      </w:r>
      <w:proofErr w:type="gramStart"/>
      <w:r>
        <w:rPr>
          <w:rFonts w:ascii="Times New Roman" w:hAnsi="Times New Roman" w:cs="Times New Roman"/>
          <w:sz w:val="24"/>
          <w:szCs w:val="24"/>
        </w:rPr>
        <w:t>ы«</w:t>
      </w:r>
      <w:proofErr w:type="gramEnd"/>
      <w:r>
        <w:rPr>
          <w:rFonts w:ascii="Times New Roman" w:hAnsi="Times New Roman" w:cs="Times New Roman"/>
          <w:sz w:val="24"/>
          <w:szCs w:val="24"/>
        </w:rPr>
        <w:t>СНТ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</w:t>
      </w:r>
      <w:r w:rsidRPr="008C44D6">
        <w:rPr>
          <w:rFonts w:ascii="Times New Roman" w:hAnsi="Times New Roman" w:cs="Times New Roman"/>
          <w:sz w:val="24"/>
          <w:szCs w:val="24"/>
        </w:rPr>
        <w:t>, и не могут перераспределяться м</w:t>
      </w:r>
      <w:r>
        <w:rPr>
          <w:rFonts w:ascii="Times New Roman" w:hAnsi="Times New Roman" w:cs="Times New Roman"/>
          <w:sz w:val="24"/>
          <w:szCs w:val="24"/>
        </w:rPr>
        <w:t xml:space="preserve">ежду членами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участниками«СНТ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</w:t>
      </w:r>
      <w:r w:rsidRPr="008C44D6">
        <w:rPr>
          <w:rFonts w:ascii="Times New Roman" w:hAnsi="Times New Roman" w:cs="Times New Roman"/>
          <w:sz w:val="24"/>
          <w:szCs w:val="24"/>
        </w:rPr>
        <w:t>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7.3. </w:t>
      </w:r>
      <w:r w:rsidRPr="008C44D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«СНТ» </w:t>
      </w:r>
      <w:r w:rsidRPr="008C44D6">
        <w:rPr>
          <w:rFonts w:ascii="Times New Roman" w:hAnsi="Times New Roman" w:cs="Times New Roman"/>
          <w:sz w:val="24"/>
          <w:szCs w:val="24"/>
        </w:rPr>
        <w:t>может иметь в собственности земельные участки, здания, строения, сооружения, жилищный фонд, транспорт, оборудование, инвентарь, имущество культурно-просветительного и оздоровительного назначения, денежные средства, акции, другие ценные бумаги и иное имущество, необходимое для материального обеспечения деятельности Союза, предусмотренной настоящим Уставом.</w:t>
      </w:r>
      <w:proofErr w:type="gramEnd"/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собственности «СНТ»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могут также находиться учреждения, издательства, средства массовой информации, создаваемые и при</w:t>
      </w:r>
      <w:r>
        <w:rPr>
          <w:rFonts w:ascii="Times New Roman" w:hAnsi="Times New Roman" w:cs="Times New Roman"/>
          <w:sz w:val="24"/>
          <w:szCs w:val="24"/>
        </w:rPr>
        <w:t xml:space="preserve">обретаемые за счет средств «СНТ»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в соответствии с его уставными целями.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7.4. Республиканский Совет Союза, г</w:t>
      </w:r>
      <w:r>
        <w:rPr>
          <w:rFonts w:ascii="Times New Roman" w:hAnsi="Times New Roman" w:cs="Times New Roman"/>
          <w:sz w:val="24"/>
          <w:szCs w:val="24"/>
        </w:rPr>
        <w:t xml:space="preserve">ородские и районные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совет</w:t>
      </w:r>
      <w:proofErr w:type="gramStart"/>
      <w:r>
        <w:rPr>
          <w:rFonts w:ascii="Times New Roman" w:hAnsi="Times New Roman" w:cs="Times New Roman"/>
          <w:sz w:val="24"/>
          <w:szCs w:val="24"/>
        </w:rPr>
        <w:t>ы«</w:t>
      </w:r>
      <w:proofErr w:type="gramEnd"/>
      <w:r>
        <w:rPr>
          <w:rFonts w:ascii="Times New Roman" w:hAnsi="Times New Roman" w:cs="Times New Roman"/>
          <w:sz w:val="24"/>
          <w:szCs w:val="24"/>
        </w:rPr>
        <w:t>СНТ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</w:t>
      </w:r>
      <w:r w:rsidRPr="008C44D6">
        <w:rPr>
          <w:rFonts w:ascii="Times New Roman" w:hAnsi="Times New Roman" w:cs="Times New Roman"/>
          <w:sz w:val="24"/>
          <w:szCs w:val="24"/>
        </w:rPr>
        <w:t>, являются юридическими лицами, имеют самостоятельные балансы, расчетные и иные счета в Государственных банках, печати, штампы и бланки со своим наименованием.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7.5. </w:t>
      </w:r>
      <w:r w:rsidRPr="008C44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«СНТ» </w:t>
      </w:r>
      <w:r w:rsidRPr="008C44D6">
        <w:rPr>
          <w:rFonts w:ascii="Times New Roman" w:hAnsi="Times New Roman" w:cs="Times New Roman"/>
          <w:sz w:val="24"/>
          <w:szCs w:val="24"/>
        </w:rPr>
        <w:t>организует хозяйственную деятельность в соответствии с существующим законодательством.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b/>
          <w:sz w:val="24"/>
          <w:szCs w:val="24"/>
        </w:rPr>
        <w:t>8. МЕЖРЕГИОНАЛЬНЫЕ И МЕЖДУНАРОДНЫЕ СВЯЗИ СОЮЗА.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8.1.</w:t>
      </w:r>
      <w:r w:rsidRPr="00E1764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«СНТ» 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может вступать в межрегиональные и международные общественные объединения, приобретать права и исполнять обязанности, соответствующие статусу этих межрегиональных и международных объединений, поддерживать прямые межрегиональные и международные контакты и связи, заключать соглашения с иностранными некоммерческими неправительственными объединениями.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8.2. Ре</w:t>
      </w:r>
      <w:r>
        <w:rPr>
          <w:rFonts w:ascii="Times New Roman" w:hAnsi="Times New Roman" w:cs="Times New Roman"/>
          <w:sz w:val="24"/>
          <w:szCs w:val="24"/>
        </w:rPr>
        <w:t xml:space="preserve">шения по вопросам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членств</w:t>
      </w:r>
      <w:proofErr w:type="gramStart"/>
      <w:r>
        <w:rPr>
          <w:rFonts w:ascii="Times New Roman" w:hAnsi="Times New Roman" w:cs="Times New Roman"/>
          <w:sz w:val="24"/>
          <w:szCs w:val="24"/>
        </w:rPr>
        <w:t>а«</w:t>
      </w:r>
      <w:proofErr w:type="gramEnd"/>
      <w:r>
        <w:rPr>
          <w:rFonts w:ascii="Times New Roman" w:hAnsi="Times New Roman" w:cs="Times New Roman"/>
          <w:sz w:val="24"/>
          <w:szCs w:val="24"/>
        </w:rPr>
        <w:t>СНТ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в межрегиональных и международных общественных объединениях принимает республиканский Совет.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b/>
          <w:sz w:val="24"/>
          <w:szCs w:val="24"/>
        </w:rPr>
        <w:t>9. ПОРЯДОК ЛИКВИДАЦИИ И РЕОРГАНИЗАЦИИ СОЮЗА.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9.1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Прекращение деятельности «СНТ»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может быть произведено путем реорганизации (слияния, присоединения, разделения, выделения, преобразования) или ликвидации.</w:t>
      </w:r>
      <w:proofErr w:type="gramEnd"/>
      <w:r w:rsidRPr="008C44D6">
        <w:rPr>
          <w:rFonts w:ascii="Times New Roman" w:hAnsi="Times New Roman" w:cs="Times New Roman"/>
          <w:sz w:val="24"/>
          <w:szCs w:val="24"/>
        </w:rPr>
        <w:t xml:space="preserve"> Деятельность Союза прекращается по реше</w:t>
      </w:r>
      <w:r>
        <w:rPr>
          <w:rFonts w:ascii="Times New Roman" w:hAnsi="Times New Roman" w:cs="Times New Roman"/>
          <w:sz w:val="24"/>
          <w:szCs w:val="24"/>
        </w:rPr>
        <w:t>нию республиканского слета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44D6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E1764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«СНТ»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если за прекращение деятельности проголосовало более 2/3 присутствующих н</w:t>
      </w:r>
      <w:r>
        <w:rPr>
          <w:rFonts w:ascii="Times New Roman" w:hAnsi="Times New Roman" w:cs="Times New Roman"/>
          <w:sz w:val="24"/>
          <w:szCs w:val="24"/>
        </w:rPr>
        <w:t>а слете делегатов – членов  «СНТ»</w:t>
      </w:r>
      <w:r w:rsidRPr="008C44D6">
        <w:rPr>
          <w:rFonts w:ascii="Times New Roman" w:hAnsi="Times New Roman" w:cs="Times New Roman"/>
          <w:sz w:val="24"/>
          <w:szCs w:val="24"/>
        </w:rPr>
        <w:t>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9.2. Ликвидация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производится ликвидационной комиссией, образуемой республиканским слетом.</w:t>
      </w:r>
      <w:r w:rsidRPr="00E1764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«СНТ»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9.3. В случае ликвидации «СНТ»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по решению республиканского слета, имущество, оставшееся после расчетов с бюджетом, банками и другими кредиторами, направляется на цели, предусмотренные настоящим Уставом.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9.4. По решению суда</w:t>
      </w:r>
      <w:r w:rsidRPr="008C44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«СНТ» </w:t>
      </w:r>
      <w:r w:rsidRPr="008C44D6">
        <w:rPr>
          <w:rFonts w:ascii="Times New Roman" w:hAnsi="Times New Roman" w:cs="Times New Roman"/>
          <w:sz w:val="24"/>
          <w:szCs w:val="24"/>
        </w:rPr>
        <w:t xml:space="preserve">может быть </w:t>
      </w:r>
      <w:proofErr w:type="gramStart"/>
      <w:r w:rsidRPr="008C44D6">
        <w:rPr>
          <w:rFonts w:ascii="Times New Roman" w:hAnsi="Times New Roman" w:cs="Times New Roman"/>
          <w:sz w:val="24"/>
          <w:szCs w:val="24"/>
        </w:rPr>
        <w:t>ликвидирован</w:t>
      </w:r>
      <w:proofErr w:type="gramEnd"/>
      <w:r w:rsidRPr="008C44D6">
        <w:rPr>
          <w:rFonts w:ascii="Times New Roman" w:hAnsi="Times New Roman" w:cs="Times New Roman"/>
          <w:sz w:val="24"/>
          <w:szCs w:val="24"/>
        </w:rPr>
        <w:t xml:space="preserve"> в случаях, предусмотренных действующим законодательством. Документы по личному составу передаются на государственное хранение.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9.5. Решение о ликвидации </w:t>
      </w:r>
      <w:r w:rsidRPr="008C44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«СНТ» </w:t>
      </w:r>
      <w:r w:rsidRPr="008C44D6">
        <w:rPr>
          <w:rFonts w:ascii="Times New Roman" w:hAnsi="Times New Roman" w:cs="Times New Roman"/>
          <w:sz w:val="24"/>
          <w:szCs w:val="24"/>
        </w:rPr>
        <w:t>направляется в Министерство юстиции Республики Татарстан для исключения указанного объединения из единого государственного реестра юридических лиц.</w:t>
      </w: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94212" w:rsidRPr="008C44D6" w:rsidRDefault="00F94212" w:rsidP="00F94212">
      <w:pPr>
        <w:pStyle w:val="a3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9.6. В случае реорганизации общественное объединение - правопреемник несет ответственность по действующему законодательству.</w:t>
      </w:r>
    </w:p>
    <w:p w:rsidR="00F94212" w:rsidRDefault="00F94212" w:rsidP="00F94212"/>
    <w:p w:rsidR="004A0346" w:rsidRPr="00F94212" w:rsidRDefault="00F94212" w:rsidP="00F9421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4A0346" w:rsidRPr="00F94212" w:rsidSect="007C51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454"/>
    <w:rsid w:val="00025454"/>
    <w:rsid w:val="00B92EB3"/>
    <w:rsid w:val="00F94212"/>
    <w:rsid w:val="00FB7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2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9421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2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9421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3598</Words>
  <Characters>20513</Characters>
  <Application>Microsoft Office Word</Application>
  <DocSecurity>0</DocSecurity>
  <Lines>170</Lines>
  <Paragraphs>48</Paragraphs>
  <ScaleCrop>false</ScaleCrop>
  <Company/>
  <LinksUpToDate>false</LinksUpToDate>
  <CharactersWithSpaces>24063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2021-04-12T12:01:00Z</dcterms:created>
  <dcterms:modified xsi:type="dcterms:W3CDTF">2021-04-12T12:02:00Z</dcterms:modified>
</cp:coreProperties>
</file>